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7" w:rsidRPr="00376E54" w:rsidRDefault="009B2D47" w:rsidP="009B2D47">
      <w:pPr>
        <w:widowControl w:val="0"/>
        <w:ind w:left="9923" w:right="-1"/>
        <w:jc w:val="center"/>
      </w:pPr>
      <w:r>
        <w:t xml:space="preserve">Приложение </w:t>
      </w:r>
      <w:r w:rsidRPr="00376E54">
        <w:t xml:space="preserve">к Положению о формировании муниципального задания на оказание муниципальных услуг (выполнение работ) </w:t>
      </w:r>
      <w:r w:rsidRPr="00376E54">
        <w:br/>
        <w:t xml:space="preserve">в отношении муниципальных учреждений </w:t>
      </w:r>
      <w:r>
        <w:rPr>
          <w:bCs/>
          <w:kern w:val="2"/>
          <w:sz w:val="22"/>
          <w:szCs w:val="22"/>
        </w:rPr>
        <w:t>Николаев</w:t>
      </w:r>
      <w:r w:rsidRPr="007453FA">
        <w:rPr>
          <w:bCs/>
          <w:kern w:val="2"/>
          <w:sz w:val="22"/>
          <w:szCs w:val="22"/>
        </w:rPr>
        <w:t>ского сельского поселения</w:t>
      </w:r>
      <w:r w:rsidRPr="007453FA">
        <w:t xml:space="preserve"> </w:t>
      </w:r>
      <w:r w:rsidRPr="00376E54">
        <w:t>Константиновского района и финансовом обеспечении выполнения муниципального задания</w:t>
      </w:r>
    </w:p>
    <w:p w:rsidR="009B2D47" w:rsidRDefault="009B2D47" w:rsidP="009B2D47">
      <w:pPr>
        <w:keepNext/>
        <w:outlineLvl w:val="3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                                </w:t>
      </w:r>
      <w:r w:rsidR="008124A9" w:rsidRPr="008124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93.75pt;margin-top:-.7pt;width:51.25pt;height:24.1pt;z-index:251660288;visibility:visible;mso-position-horizontal-relative:text;mso-position-vertical-relative:text">
            <v:textbox style="mso-next-textbox:#Text Box 9">
              <w:txbxContent>
                <w:p w:rsidR="009B2D47" w:rsidRDefault="009B2D47" w:rsidP="009B2D47">
                  <w:r>
                    <w:t>4</w:t>
                  </w:r>
                </w:p>
              </w:txbxContent>
            </v:textbox>
          </v:shape>
        </w:pict>
      </w:r>
      <w:r>
        <w:rPr>
          <w:b/>
          <w:shd w:val="clear" w:color="auto" w:fill="FFFFFF"/>
        </w:rPr>
        <w:t>ОТЧЕТ О ВЫПОЛНЕНИИ</w:t>
      </w:r>
    </w:p>
    <w:p w:rsidR="009B2D47" w:rsidRDefault="009B2D47" w:rsidP="009B2D47">
      <w:pPr>
        <w:keepNext/>
        <w:jc w:val="center"/>
        <w:outlineLvl w:val="3"/>
        <w:rPr>
          <w:b/>
        </w:rPr>
      </w:pPr>
      <w:r>
        <w:rPr>
          <w:b/>
          <w:shd w:val="clear" w:color="auto" w:fill="FFFFFF"/>
        </w:rPr>
        <w:t xml:space="preserve">МУНИЦИПАЛЬНОГО ЗАДАНИЯ № </w:t>
      </w:r>
      <w:r>
        <w:rPr>
          <w:b/>
          <w:bCs/>
          <w:vertAlign w:val="superscript"/>
        </w:rPr>
        <w:t>1)</w:t>
      </w:r>
    </w:p>
    <w:p w:rsidR="009B2D47" w:rsidRDefault="008124A9" w:rsidP="009B2D47">
      <w:pPr>
        <w:keepNext/>
        <w:jc w:val="center"/>
        <w:outlineLvl w:val="3"/>
        <w:rPr>
          <w:shd w:val="clear" w:color="auto" w:fill="FFFFFF"/>
        </w:rPr>
      </w:pPr>
      <w:r>
        <w:pict>
          <v:shape id="Text Box 10" o:spid="_x0000_s1027" type="#_x0000_t202" style="position:absolute;left:0;text-align:left;margin-left:608.1pt;margin-top:8.95pt;width:123.75pt;height:207.65pt;z-index:251661312;visibility:visible" stroked="f">
            <v:textbox>
              <w:txbxContent>
                <w:tbl>
                  <w:tblPr>
                    <w:tblW w:w="23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053"/>
                  </w:tblGrid>
                  <w:tr w:rsidR="009B2D4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B2D47" w:rsidRDefault="009B2D47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9B2D47" w:rsidRDefault="009B2D47">
                        <w:r>
                          <w:t>Коды</w:t>
                        </w:r>
                      </w:p>
                    </w:tc>
                  </w:tr>
                  <w:tr w:rsidR="009B2D4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0506501</w:t>
                        </w:r>
                      </w:p>
                    </w:tc>
                  </w:tr>
                  <w:tr w:rsidR="009B2D4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 w:rsidP="00CB2D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01.01. 20</w:t>
                        </w: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  <w:r w:rsidRPr="00156ACB">
                          <w:rPr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</w:tr>
                  <w:tr w:rsidR="009B2D4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 w:rsidP="00CB2D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31.12</w:t>
                        </w:r>
                        <w:r w:rsidRPr="00156ACB">
                          <w:rPr>
                            <w:sz w:val="20"/>
                            <w:szCs w:val="20"/>
                          </w:rPr>
                          <w:t>. 20</w:t>
                        </w: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  <w:r w:rsidRPr="00156ACB">
                          <w:rPr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</w:tr>
                  <w:tr w:rsidR="009B2D4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2D47" w:rsidRPr="00156ACB" w:rsidRDefault="009B2D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603Х302433</w:t>
                        </w:r>
                      </w:p>
                    </w:tc>
                  </w:tr>
                  <w:tr w:rsidR="009B2D4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2D47" w:rsidRPr="00156ACB" w:rsidRDefault="009B2D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59.14</w:t>
                        </w:r>
                      </w:p>
                    </w:tc>
                  </w:tr>
                  <w:tr w:rsidR="009B2D4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2D47" w:rsidRPr="00156ACB" w:rsidRDefault="009B2D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93.29.9</w:t>
                        </w:r>
                      </w:p>
                    </w:tc>
                  </w:tr>
                  <w:tr w:rsidR="009B2D4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2D47" w:rsidRPr="00156ACB" w:rsidRDefault="009B2D4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56ACB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2D47" w:rsidRPr="00156ACB" w:rsidRDefault="009B2D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90.04</w:t>
                        </w:r>
                      </w:p>
                    </w:tc>
                  </w:tr>
                  <w:tr w:rsidR="009B2D47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2D47" w:rsidRDefault="009B2D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2D47" w:rsidRPr="00156ACB" w:rsidRDefault="009B2D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2D4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2D47" w:rsidRDefault="009B2D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2D47" w:rsidRDefault="009B2D47">
                        <w:pPr>
                          <w:jc w:val="center"/>
                        </w:pPr>
                      </w:p>
                    </w:tc>
                  </w:tr>
                </w:tbl>
                <w:p w:rsidR="009B2D47" w:rsidRDefault="009B2D47" w:rsidP="009B2D47"/>
              </w:txbxContent>
            </v:textbox>
          </v:shape>
        </w:pict>
      </w:r>
    </w:p>
    <w:p w:rsidR="009B2D47" w:rsidRPr="00894FD1" w:rsidRDefault="009B2D47" w:rsidP="009B2D47">
      <w:pPr>
        <w:widowControl w:val="0"/>
        <w:tabs>
          <w:tab w:val="right" w:pos="2698"/>
        </w:tabs>
        <w:jc w:val="center"/>
        <w:rPr>
          <w:u w:val="single"/>
          <w:shd w:val="clear" w:color="auto" w:fill="FFFFFF"/>
        </w:rPr>
      </w:pPr>
      <w:r w:rsidRPr="00B639AA">
        <w:rPr>
          <w:u w:val="single"/>
          <w:shd w:val="clear" w:color="auto" w:fill="FFFFFF"/>
        </w:rPr>
        <w:t xml:space="preserve">за </w:t>
      </w:r>
      <w:r w:rsidRPr="00894FD1">
        <w:rPr>
          <w:u w:val="single"/>
          <w:shd w:val="clear" w:color="auto" w:fill="FFFFFF"/>
        </w:rPr>
        <w:t>20</w:t>
      </w:r>
      <w:r>
        <w:rPr>
          <w:u w:val="single"/>
          <w:shd w:val="clear" w:color="auto" w:fill="FFFFFF"/>
        </w:rPr>
        <w:t>21</w:t>
      </w:r>
      <w:r w:rsidRPr="00894FD1">
        <w:rPr>
          <w:u w:val="single"/>
          <w:shd w:val="clear" w:color="auto" w:fill="FFFFFF"/>
        </w:rPr>
        <w:t xml:space="preserve"> год</w:t>
      </w:r>
      <w:r>
        <w:rPr>
          <w:u w:val="single"/>
          <w:shd w:val="clear" w:color="auto" w:fill="FFFFFF"/>
        </w:rPr>
        <w:t xml:space="preserve"> </w:t>
      </w:r>
    </w:p>
    <w:p w:rsidR="009B2D47" w:rsidRPr="00894FD1" w:rsidRDefault="009B2D47" w:rsidP="009B2D47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9B2D47" w:rsidRPr="00894FD1" w:rsidRDefault="009B2D47" w:rsidP="009B2D47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894FD1">
        <w:rPr>
          <w:shd w:val="clear" w:color="auto" w:fill="FFFFFF"/>
        </w:rPr>
        <w:t>от «</w:t>
      </w:r>
      <w:r>
        <w:rPr>
          <w:shd w:val="clear" w:color="auto" w:fill="FFFFFF"/>
        </w:rPr>
        <w:t>11</w:t>
      </w:r>
      <w:r w:rsidRPr="00894FD1">
        <w:rPr>
          <w:shd w:val="clear" w:color="auto" w:fill="FFFFFF"/>
        </w:rPr>
        <w:t xml:space="preserve">»  </w:t>
      </w:r>
      <w:r>
        <w:rPr>
          <w:u w:val="single"/>
          <w:shd w:val="clear" w:color="auto" w:fill="FFFFFF"/>
        </w:rPr>
        <w:t xml:space="preserve">января </w:t>
      </w:r>
      <w:r w:rsidRPr="00894FD1">
        <w:rPr>
          <w:shd w:val="clear" w:color="auto" w:fill="FFFFFF"/>
        </w:rPr>
        <w:t>20</w:t>
      </w:r>
      <w:r>
        <w:rPr>
          <w:u w:val="single"/>
          <w:shd w:val="clear" w:color="auto" w:fill="FFFFFF"/>
        </w:rPr>
        <w:t>22</w:t>
      </w:r>
      <w:r w:rsidRPr="00894FD1">
        <w:rPr>
          <w:shd w:val="clear" w:color="auto" w:fill="FFFFFF"/>
        </w:rPr>
        <w:t>г.</w:t>
      </w:r>
    </w:p>
    <w:p w:rsidR="009B2D47" w:rsidRPr="00894FD1" w:rsidRDefault="009B2D47" w:rsidP="009B2D47">
      <w:pPr>
        <w:sectPr w:rsidR="009B2D47" w:rsidRPr="00894FD1">
          <w:pgSz w:w="16834" w:h="11909" w:orient="landscape"/>
          <w:pgMar w:top="719" w:right="851" w:bottom="851" w:left="1134" w:header="709" w:footer="709" w:gutter="0"/>
          <w:cols w:space="720"/>
        </w:sectPr>
      </w:pPr>
    </w:p>
    <w:p w:rsidR="009B2D47" w:rsidRPr="00894FD1" w:rsidRDefault="009B2D47" w:rsidP="009B2D47">
      <w:pPr>
        <w:widowControl w:val="0"/>
        <w:spacing w:before="13" w:after="13" w:line="240" w:lineRule="exact"/>
      </w:pPr>
    </w:p>
    <w:p w:rsidR="009B2D47" w:rsidRDefault="009B2D47" w:rsidP="009B2D47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Наименование  муниципального учреждения </w:t>
      </w:r>
    </w:p>
    <w:p w:rsidR="009B2D47" w:rsidRPr="00771CE7" w:rsidRDefault="009B2D47" w:rsidP="009B2D47">
      <w:pPr>
        <w:keepNext/>
        <w:outlineLvl w:val="3"/>
        <w:rPr>
          <w:b/>
          <w:u w:val="single"/>
          <w:shd w:val="clear" w:color="auto" w:fill="FFFFFF"/>
        </w:rPr>
      </w:pPr>
      <w:r>
        <w:t>Николаевского сельского поселения</w:t>
      </w:r>
      <w:r>
        <w:rPr>
          <w:shd w:val="clear" w:color="auto" w:fill="FFFFFF"/>
        </w:rPr>
        <w:t xml:space="preserve"> (обособленного подразделения) </w:t>
      </w:r>
      <w:r w:rsidRPr="00771CE7">
        <w:rPr>
          <w:b/>
          <w:u w:val="single"/>
          <w:shd w:val="clear" w:color="auto" w:fill="FFFFFF"/>
        </w:rPr>
        <w:t>Муниципальное бюджетное учреждение</w:t>
      </w:r>
    </w:p>
    <w:p w:rsidR="009B2D47" w:rsidRPr="00771CE7" w:rsidRDefault="009B2D47" w:rsidP="009B2D47">
      <w:pPr>
        <w:widowControl w:val="0"/>
        <w:rPr>
          <w:b/>
        </w:rPr>
      </w:pPr>
      <w:r w:rsidRPr="00771CE7">
        <w:rPr>
          <w:b/>
        </w:rPr>
        <w:t xml:space="preserve">                                                                               </w:t>
      </w:r>
      <w:r w:rsidRPr="00771CE7">
        <w:rPr>
          <w:b/>
          <w:u w:val="single"/>
        </w:rPr>
        <w:t>«Николаевский сельский Дом культуры»</w:t>
      </w:r>
      <w:r w:rsidRPr="00771CE7">
        <w:rPr>
          <w:b/>
        </w:rPr>
        <w:t>_</w:t>
      </w:r>
    </w:p>
    <w:p w:rsidR="009B2D47" w:rsidRPr="00894FD1" w:rsidRDefault="009B2D47" w:rsidP="009B2D47">
      <w:pPr>
        <w:keepNext/>
        <w:outlineLvl w:val="3"/>
        <w:rPr>
          <w:shd w:val="clear" w:color="auto" w:fill="FFFFFF"/>
        </w:rPr>
      </w:pPr>
      <w:r w:rsidRPr="00894FD1">
        <w:rPr>
          <w:shd w:val="clear" w:color="auto" w:fill="FFFFFF"/>
        </w:rPr>
        <w:t xml:space="preserve">Виды деятельности муниципального учреждения </w:t>
      </w:r>
    </w:p>
    <w:p w:rsidR="009B2D47" w:rsidRDefault="009B2D47" w:rsidP="009B2D47">
      <w:pPr>
        <w:keepNext/>
        <w:outlineLvl w:val="3"/>
      </w:pPr>
      <w:r>
        <w:t>Николаевского сельского поселения</w:t>
      </w:r>
      <w:r>
        <w:rPr>
          <w:shd w:val="clear" w:color="auto" w:fill="FFFFFF"/>
        </w:rPr>
        <w:t xml:space="preserve"> (обособленного подразделения)  </w:t>
      </w:r>
      <w:r>
        <w:rPr>
          <w:u w:val="single"/>
          <w:shd w:val="clear" w:color="auto" w:fill="FFFFFF"/>
        </w:rPr>
        <w:t>культура, кинематография, архивное дело</w:t>
      </w:r>
      <w:r>
        <w:t xml:space="preserve">                                                                               ______________________________________________________________</w:t>
      </w:r>
    </w:p>
    <w:p w:rsidR="009B2D47" w:rsidRDefault="009B2D47" w:rsidP="009B2D47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Вид муниципального учреждения </w:t>
      </w:r>
    </w:p>
    <w:p w:rsidR="009B2D47" w:rsidRDefault="009B2D47" w:rsidP="009B2D47">
      <w:pPr>
        <w:rPr>
          <w:color w:val="000000"/>
          <w:u w:val="single"/>
        </w:rPr>
      </w:pPr>
      <w:r>
        <w:t>Николаевского сельского поселения</w:t>
      </w:r>
      <w:r>
        <w:rPr>
          <w:shd w:val="clear" w:color="auto" w:fill="FFFFFF"/>
        </w:rPr>
        <w:t xml:space="preserve"> _</w:t>
      </w:r>
      <w:r>
        <w:rPr>
          <w:color w:val="000000"/>
          <w:u w:val="single"/>
        </w:rPr>
        <w:t xml:space="preserve"> Кинотеатры; Учреждение клубного типа; Иные учреждения культуры; </w:t>
      </w:r>
    </w:p>
    <w:p w:rsidR="009B2D47" w:rsidRDefault="009B2D47" w:rsidP="009B2D47">
      <w:pPr>
        <w:keepNext/>
        <w:outlineLvl w:val="3"/>
        <w:rPr>
          <w:shd w:val="clear" w:color="auto" w:fill="FFFFFF"/>
        </w:rPr>
      </w:pPr>
      <w:r>
        <w:rPr>
          <w:color w:val="000000"/>
          <w:u w:val="single"/>
        </w:rPr>
        <w:t>Фильмофонд</w:t>
      </w:r>
      <w:r>
        <w:rPr>
          <w:shd w:val="clear" w:color="auto" w:fill="FFFFFF"/>
        </w:rPr>
        <w:t xml:space="preserve"> __                                                                               </w:t>
      </w:r>
    </w:p>
    <w:p w:rsidR="009B2D47" w:rsidRDefault="009B2D47" w:rsidP="009B2D4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(указывается вид  муниципального учреждения </w:t>
      </w:r>
      <w:r>
        <w:t>Николаевского сельского поселения</w:t>
      </w:r>
      <w:r>
        <w:rPr>
          <w:shd w:val="clear" w:color="auto" w:fill="FFFFFF"/>
        </w:rPr>
        <w:t xml:space="preserve"> из базового</w:t>
      </w:r>
    </w:p>
    <w:p w:rsidR="009B2D47" w:rsidRDefault="009B2D47" w:rsidP="009B2D4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9B2D47" w:rsidRDefault="009B2D47" w:rsidP="009B2D47">
      <w:pPr>
        <w:keepNext/>
        <w:outlineLvl w:val="3"/>
        <w:rPr>
          <w:shd w:val="clear" w:color="auto" w:fill="FFFFFF"/>
        </w:rPr>
      </w:pPr>
      <w:r>
        <w:t>Периодичность ___________________________</w:t>
      </w:r>
      <w:r>
        <w:rPr>
          <w:b/>
          <w:u w:val="single"/>
        </w:rPr>
        <w:t xml:space="preserve">  </w:t>
      </w:r>
      <w:r w:rsidRPr="00894FD1">
        <w:rPr>
          <w:u w:val="single"/>
        </w:rPr>
        <w:t>ежеквартальная</w:t>
      </w:r>
      <w:r w:rsidRPr="00894FD1">
        <w:t>______________________________________</w:t>
      </w:r>
      <w:r>
        <w:t xml:space="preserve"> </w:t>
      </w:r>
    </w:p>
    <w:p w:rsidR="009B2D47" w:rsidRDefault="009B2D47" w:rsidP="009B2D47">
      <w:pPr>
        <w:keepNext/>
        <w:jc w:val="center"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9B2D47" w:rsidRDefault="009B2D47" w:rsidP="009B2D47">
      <w:pPr>
        <w:keepNext/>
        <w:jc w:val="center"/>
        <w:outlineLvl w:val="3"/>
        <w:rPr>
          <w:shd w:val="clear" w:color="auto" w:fill="FFFFFF"/>
        </w:rPr>
      </w:pPr>
      <w:r>
        <w:rPr>
          <w:shd w:val="clear" w:color="auto" w:fill="FFFFFF"/>
        </w:rPr>
        <w:t>муниципального задания, установленной  в муниципальном задании)</w:t>
      </w:r>
    </w:p>
    <w:p w:rsidR="009B2D47" w:rsidRDefault="009B2D47" w:rsidP="009B2D47"/>
    <w:p w:rsidR="009B2D47" w:rsidRDefault="009B2D47" w:rsidP="009B2D47">
      <w:pPr>
        <w:sectPr w:rsidR="009B2D47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9B2D47" w:rsidRDefault="009B2D47" w:rsidP="009B2D47">
      <w:pPr>
        <w:keepNext/>
        <w:jc w:val="center"/>
        <w:outlineLvl w:val="3"/>
      </w:pPr>
      <w:r>
        <w:rPr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shd w:val="clear" w:color="auto" w:fill="FFFFFF"/>
          <w:vertAlign w:val="superscript"/>
        </w:rPr>
        <w:t>2)</w:t>
      </w:r>
    </w:p>
    <w:p w:rsidR="009B2D47" w:rsidRDefault="008124A9" w:rsidP="009B2D47">
      <w:pPr>
        <w:keepNext/>
        <w:jc w:val="center"/>
        <w:outlineLvl w:val="3"/>
        <w:rPr>
          <w:shd w:val="clear" w:color="auto" w:fill="FFFFFF"/>
        </w:rPr>
      </w:pPr>
      <w:r>
        <w:pict>
          <v:shape id="Text Box 11" o:spid="_x0000_s1028" type="#_x0000_t202" style="position:absolute;left:0;text-align:left;margin-left:618.95pt;margin-top:11pt;width:143.35pt;height:118.5pt;z-index:251662336;visibility:visible" stroked="f">
            <v:textbox>
              <w:txbxContent>
                <w:tbl>
                  <w:tblPr>
                    <w:tblW w:w="25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26"/>
                    <w:gridCol w:w="1024"/>
                  </w:tblGrid>
                  <w:tr w:rsidR="009B2D47" w:rsidTr="00FA0469">
                    <w:trPr>
                      <w:trHeight w:val="1666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9B2D47" w:rsidRDefault="009B2D47" w:rsidP="00156AC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Код  по      </w:t>
                        </w:r>
                      </w:p>
                      <w:p w:rsidR="009B2D47" w:rsidRDefault="009B2D47" w:rsidP="00156AC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региональному перечню</w:t>
                        </w:r>
                      </w:p>
                      <w:p w:rsidR="009B2D47" w:rsidRPr="005339B8" w:rsidRDefault="009B2D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2D47" w:rsidRDefault="009B2D47" w:rsidP="00FA046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591400       О.990.ББ73АА01000</w:t>
                        </w:r>
                      </w:p>
                      <w:p w:rsidR="009B2D47" w:rsidRDefault="009B2D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2D47" w:rsidRDefault="009B2D47" w:rsidP="009B2D47"/>
              </w:txbxContent>
            </v:textbox>
          </v:shape>
        </w:pict>
      </w:r>
      <w:r w:rsidR="009B2D47">
        <w:rPr>
          <w:shd w:val="clear" w:color="auto" w:fill="FFFFFF"/>
        </w:rPr>
        <w:t>РАЗДЕЛ _</w:t>
      </w:r>
      <w:r w:rsidR="009B2D47">
        <w:rPr>
          <w:u w:val="single"/>
          <w:shd w:val="clear" w:color="auto" w:fill="FFFFFF"/>
          <w:lang w:val="en-US"/>
        </w:rPr>
        <w:t>I</w:t>
      </w:r>
      <w:r w:rsidR="009B2D47">
        <w:rPr>
          <w:shd w:val="clear" w:color="auto" w:fill="FFFFFF"/>
        </w:rPr>
        <w:t>_</w:t>
      </w:r>
    </w:p>
    <w:p w:rsidR="009B2D47" w:rsidRDefault="009B2D47" w:rsidP="009B2D47">
      <w:pPr>
        <w:keepNext/>
        <w:numPr>
          <w:ilvl w:val="0"/>
          <w:numId w:val="1"/>
        </w:numPr>
        <w:spacing w:before="240" w:after="60"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Наименование муниципальной услуги </w:t>
      </w:r>
    </w:p>
    <w:p w:rsidR="009B2D47" w:rsidRPr="00894FD1" w:rsidRDefault="009B2D47" w:rsidP="009B2D47">
      <w:pPr>
        <w:keepNext/>
        <w:numPr>
          <w:ilvl w:val="1"/>
          <w:numId w:val="1"/>
        </w:numPr>
        <w:spacing w:before="240" w:after="60"/>
        <w:outlineLvl w:val="3"/>
        <w:rPr>
          <w:sz w:val="16"/>
          <w:szCs w:val="16"/>
        </w:rPr>
      </w:pPr>
      <w:r w:rsidRPr="00894FD1">
        <w:rPr>
          <w:u w:val="single"/>
        </w:rPr>
        <w:t>Организация деятельности клубных формирований и формирований самодеятельного народного                                                   творчества</w:t>
      </w:r>
    </w:p>
    <w:p w:rsidR="009B2D47" w:rsidRPr="00894FD1" w:rsidRDefault="009B2D47" w:rsidP="009B2D47">
      <w:pPr>
        <w:keepNext/>
        <w:numPr>
          <w:ilvl w:val="1"/>
          <w:numId w:val="1"/>
        </w:numPr>
        <w:spacing w:before="240" w:after="60"/>
        <w:outlineLvl w:val="3"/>
        <w:rPr>
          <w:sz w:val="16"/>
          <w:szCs w:val="16"/>
        </w:rPr>
      </w:pPr>
      <w:r w:rsidRPr="00894FD1">
        <w:rPr>
          <w:u w:val="single"/>
        </w:rPr>
        <w:t>Показ кинофильмов</w:t>
      </w:r>
    </w:p>
    <w:p w:rsidR="009B2D47" w:rsidRPr="00894FD1" w:rsidRDefault="009B2D47" w:rsidP="009B2D47">
      <w:pPr>
        <w:keepNext/>
        <w:numPr>
          <w:ilvl w:val="1"/>
          <w:numId w:val="1"/>
        </w:numPr>
        <w:spacing w:before="240" w:after="60"/>
        <w:outlineLvl w:val="3"/>
        <w:rPr>
          <w:sz w:val="16"/>
          <w:szCs w:val="16"/>
        </w:rPr>
      </w:pPr>
      <w:r w:rsidRPr="00894FD1">
        <w:rPr>
          <w:u w:val="single"/>
        </w:rPr>
        <w:t>Народные гуляния, праздники, торжественные мероприятия, памятные даты</w:t>
      </w:r>
    </w:p>
    <w:p w:rsidR="009B2D47" w:rsidRDefault="009B2D47" w:rsidP="009B2D47">
      <w:pPr>
        <w:keepNext/>
        <w:spacing w:before="240" w:after="60"/>
        <w:ind w:left="720"/>
        <w:outlineLvl w:val="3"/>
        <w:rPr>
          <w:b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shd w:val="clear" w:color="auto" w:fill="FFFFFF"/>
        </w:rPr>
        <w:t>2.</w:t>
      </w:r>
      <w:r>
        <w:t> </w:t>
      </w:r>
      <w:r>
        <w:rPr>
          <w:shd w:val="clear" w:color="auto" w:fill="FFFFFF"/>
        </w:rPr>
        <w:t xml:space="preserve">Категории потребителей муниципальной услуги  </w:t>
      </w:r>
      <w:r>
        <w:rPr>
          <w:u w:val="single"/>
          <w:shd w:val="clear" w:color="auto" w:fill="FFFFFF"/>
        </w:rPr>
        <w:t>в интересах общества</w:t>
      </w:r>
      <w:r>
        <w:rPr>
          <w:shd w:val="clear" w:color="auto" w:fill="FFFFFF"/>
        </w:rPr>
        <w:t xml:space="preserve"> ___________________________</w:t>
      </w:r>
      <w:r>
        <w:rPr>
          <w:shd w:val="clear" w:color="auto" w:fill="FFFFFF"/>
        </w:rPr>
        <w:br/>
        <w:t>_________________________________________________________________________________________________________</w:t>
      </w:r>
    </w:p>
    <w:p w:rsidR="009B2D47" w:rsidRDefault="009B2D47" w:rsidP="009B2D47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9B2D47" w:rsidRDefault="009B2D47" w:rsidP="009B2D47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услуги</w:t>
      </w:r>
    </w:p>
    <w:p w:rsidR="009B2D47" w:rsidRDefault="009B2D47" w:rsidP="009B2D47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9B2D47" w:rsidRDefault="009B2D47" w:rsidP="009B2D47">
      <w:pPr>
        <w:keepNext/>
        <w:outlineLvl w:val="3"/>
        <w:rPr>
          <w:shd w:val="clear" w:color="auto" w:fill="FFFFFF"/>
        </w:rPr>
      </w:pPr>
    </w:p>
    <w:p w:rsidR="009B2D47" w:rsidRDefault="009B2D47" w:rsidP="009B2D47">
      <w:pPr>
        <w:keepNext/>
        <w:outlineLvl w:val="3"/>
        <w:rPr>
          <w:shd w:val="clear" w:color="auto" w:fill="FFFFFF"/>
        </w:rPr>
      </w:pPr>
    </w:p>
    <w:tbl>
      <w:tblPr>
        <w:tblW w:w="529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3"/>
        <w:gridCol w:w="1743"/>
        <w:gridCol w:w="938"/>
        <w:gridCol w:w="998"/>
        <w:gridCol w:w="1467"/>
        <w:gridCol w:w="793"/>
        <w:gridCol w:w="1533"/>
        <w:gridCol w:w="960"/>
        <w:gridCol w:w="371"/>
        <w:gridCol w:w="1347"/>
        <w:gridCol w:w="998"/>
        <w:gridCol w:w="938"/>
        <w:gridCol w:w="1007"/>
        <w:gridCol w:w="1070"/>
      </w:tblGrid>
      <w:tr w:rsidR="009B2D47" w:rsidTr="009D3EE5">
        <w:trPr>
          <w:trHeight w:hRule="exact" w:val="544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>Уникальный номер реестровой записи</w:t>
            </w:r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>Показатель качества муниципальной услуги</w:t>
            </w:r>
          </w:p>
        </w:tc>
      </w:tr>
      <w:tr w:rsidR="009B2D47" w:rsidTr="009D3EE5">
        <w:trPr>
          <w:trHeight w:val="1002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11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>наимено-вание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 xml:space="preserve">единица измерения 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по ОКЕИ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утверждено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 xml:space="preserve"> в муниципальном задании на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исполне-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но на отчетную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 xml:space="preserve"> дату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допусти-мое (возмож-ное) отклоне-ние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причина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9B2D47" w:rsidTr="009D3EE5">
        <w:trPr>
          <w:trHeight w:val="167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_________ (наимено-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вание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показа-теля)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_________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показа-теля)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_________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показа-теля)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_________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показа-теля)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_________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9B2D47" w:rsidRDefault="009B2D47" w:rsidP="009D3EE5">
            <w:pPr>
              <w:keepNext/>
              <w:jc w:val="center"/>
              <w:outlineLvl w:val="3"/>
            </w:pPr>
            <w:r>
              <w:t>показа-теля)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>наимено-вание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</w:pPr>
            <w:r>
              <w:t>код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</w:tr>
      <w:tr w:rsidR="009B2D47" w:rsidTr="009D3EE5">
        <w:trPr>
          <w:trHeight w:hRule="exact" w:val="31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lastRenderedPageBreak/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9B2D47" w:rsidTr="009D3EE5">
        <w:trPr>
          <w:trHeight w:hRule="exact" w:val="127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jc w:val="center"/>
              <w:rPr>
                <w:color w:val="000000"/>
                <w:sz w:val="20"/>
                <w:szCs w:val="20"/>
              </w:rPr>
            </w:pPr>
            <w:r w:rsidRPr="00894FD1">
              <w:rPr>
                <w:color w:val="000000"/>
                <w:sz w:val="20"/>
                <w:szCs w:val="20"/>
              </w:rPr>
              <w:t>47011000100000001001100</w:t>
            </w:r>
          </w:p>
          <w:p w:rsidR="009B2D47" w:rsidRPr="00FA0469" w:rsidRDefault="009B2D47" w:rsidP="009D3EE5">
            <w:pPr>
              <w:rPr>
                <w:color w:val="000000"/>
                <w:sz w:val="20"/>
                <w:szCs w:val="20"/>
              </w:rPr>
            </w:pPr>
          </w:p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A0469">
              <w:rPr>
                <w:sz w:val="20"/>
                <w:szCs w:val="20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FA0469">
              <w:rPr>
                <w:bCs/>
                <w:sz w:val="20"/>
                <w:szCs w:val="20"/>
              </w:rPr>
              <w:t>в стационарных условиях</w:t>
            </w:r>
          </w:p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клубных формирований</w:t>
            </w:r>
          </w:p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2D47" w:rsidTr="009D3EE5">
        <w:trPr>
          <w:trHeight w:hRule="exact" w:val="2081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FA0469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FA0469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FA0469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FA0469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FA0469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FA0469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keepNext/>
              <w:spacing w:before="240" w:after="60"/>
              <w:outlineLvl w:val="3"/>
              <w:rPr>
                <w:sz w:val="20"/>
                <w:szCs w:val="20"/>
              </w:rPr>
            </w:pPr>
            <w:r w:rsidRPr="00894FD1">
              <w:rPr>
                <w:bCs/>
                <w:sz w:val="20"/>
                <w:szCs w:val="20"/>
              </w:rPr>
              <w:t>Доля клубных формирований для детей и подростков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A0469"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A0469">
              <w:rPr>
                <w:sz w:val="20"/>
                <w:szCs w:val="20"/>
              </w:rPr>
              <w:t>-</w:t>
            </w:r>
          </w:p>
        </w:tc>
      </w:tr>
      <w:tr w:rsidR="009B2D47" w:rsidTr="009D3EE5">
        <w:trPr>
          <w:trHeight w:val="12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rPr>
                <w:color w:val="000000"/>
                <w:sz w:val="20"/>
                <w:szCs w:val="20"/>
              </w:rPr>
            </w:pPr>
            <w:r w:rsidRPr="00FA0469">
              <w:rPr>
                <w:color w:val="000000"/>
                <w:sz w:val="20"/>
                <w:szCs w:val="20"/>
              </w:rPr>
              <w:t>4700700020000000100610</w:t>
            </w:r>
          </w:p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A0469">
              <w:rPr>
                <w:sz w:val="20"/>
                <w:szCs w:val="20"/>
                <w:u w:val="single"/>
              </w:rPr>
              <w:t>показ кинофильмов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FA0469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FA0469">
              <w:rPr>
                <w:bCs/>
                <w:sz w:val="20"/>
                <w:szCs w:val="20"/>
              </w:rPr>
              <w:t>в стационарных условиях</w:t>
            </w:r>
          </w:p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A0469">
              <w:rPr>
                <w:bCs/>
                <w:sz w:val="20"/>
                <w:szCs w:val="20"/>
              </w:rPr>
              <w:t>средняя наполняемость зрительного зала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A046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FA0469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пандемия  </w:t>
            </w:r>
          </w:p>
        </w:tc>
      </w:tr>
      <w:tr w:rsidR="009B2D47" w:rsidTr="009D3EE5">
        <w:trPr>
          <w:trHeight w:hRule="exact" w:val="296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E27E5" w:rsidRDefault="009B2D47" w:rsidP="009D3EE5">
            <w:pPr>
              <w:rPr>
                <w:sz w:val="20"/>
                <w:szCs w:val="20"/>
              </w:rPr>
            </w:pPr>
            <w:r w:rsidRPr="008E27E5">
              <w:rPr>
                <w:color w:val="000000"/>
                <w:sz w:val="20"/>
                <w:szCs w:val="20"/>
              </w:rPr>
              <w:t>47006000100000001008100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E27E5" w:rsidRDefault="009B2D47" w:rsidP="009D3EE5">
            <w:pPr>
              <w:rPr>
                <w:sz w:val="20"/>
                <w:szCs w:val="20"/>
              </w:rPr>
            </w:pPr>
            <w:r w:rsidRPr="008E27E5">
              <w:rPr>
                <w:sz w:val="20"/>
                <w:szCs w:val="20"/>
              </w:rPr>
              <w:t>Культурно- массовые (иная деятельность, в результате которой сохраняются, создаются, распространяются и осваиваются культурные ценности)</w:t>
            </w:r>
          </w:p>
          <w:p w:rsidR="009B2D47" w:rsidRPr="008E27E5" w:rsidRDefault="009B2D47" w:rsidP="009D3EE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E27E5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E27E5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E27E5" w:rsidRDefault="009B2D47" w:rsidP="009D3EE5">
            <w:pPr>
              <w:rPr>
                <w:sz w:val="20"/>
                <w:szCs w:val="20"/>
              </w:rPr>
            </w:pPr>
            <w:r w:rsidRPr="008E27E5">
              <w:rPr>
                <w:b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E27E5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E27E5">
              <w:rPr>
                <w:bCs/>
                <w:sz w:val="20"/>
                <w:szCs w:val="20"/>
              </w:rPr>
              <w:t>доля потребителей, удовлетворенных муниципальной услугой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E27E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E27E5" w:rsidRDefault="009B2D47" w:rsidP="009D3EE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8E27E5">
              <w:rPr>
                <w:bCs/>
                <w:sz w:val="20"/>
                <w:szCs w:val="20"/>
              </w:rPr>
              <w:t>-</w:t>
            </w:r>
          </w:p>
        </w:tc>
      </w:tr>
    </w:tbl>
    <w:p w:rsidR="009B2D47" w:rsidRDefault="009B2D47" w:rsidP="009B2D47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5"/>
        <w:gridCol w:w="2772"/>
        <w:gridCol w:w="925"/>
        <w:gridCol w:w="924"/>
        <w:gridCol w:w="1858"/>
        <w:gridCol w:w="623"/>
        <w:gridCol w:w="1025"/>
        <w:gridCol w:w="697"/>
        <w:gridCol w:w="583"/>
        <w:gridCol w:w="812"/>
        <w:gridCol w:w="698"/>
        <w:gridCol w:w="697"/>
        <w:gridCol w:w="812"/>
        <w:gridCol w:w="698"/>
        <w:gridCol w:w="854"/>
      </w:tblGrid>
      <w:tr w:rsidR="009B2D47" w:rsidTr="009D3EE5">
        <w:trPr>
          <w:trHeight w:val="53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 xml:space="preserve">Показатель 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Средний размер платы</w:t>
            </w:r>
          </w:p>
          <w:p w:rsidR="009B2D47" w:rsidRDefault="009B2D47" w:rsidP="009D3EE5">
            <w:pPr>
              <w:widowControl w:val="0"/>
              <w:jc w:val="center"/>
            </w:pPr>
            <w:r>
              <w:t xml:space="preserve">(цена, </w:t>
            </w:r>
            <w:r>
              <w:lastRenderedPageBreak/>
              <w:t>тариф)</w:t>
            </w:r>
          </w:p>
        </w:tc>
      </w:tr>
      <w:tr w:rsidR="009B2D47" w:rsidTr="009D3EE5">
        <w:trPr>
          <w:trHeight w:val="695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4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наимено-вание показа-</w:t>
            </w:r>
          </w:p>
          <w:p w:rsidR="009B2D47" w:rsidRDefault="009B2D47" w:rsidP="009D3EE5">
            <w:pPr>
              <w:widowControl w:val="0"/>
              <w:jc w:val="center"/>
            </w:pPr>
            <w:r>
              <w:lastRenderedPageBreak/>
              <w:t>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lastRenderedPageBreak/>
              <w:t>единица измерения по ОКЕИ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утверж-дено в муници</w:t>
            </w:r>
            <w:r>
              <w:lastRenderedPageBreak/>
              <w:t xml:space="preserve">пальном задании 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на год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lastRenderedPageBreak/>
              <w:t xml:space="preserve">испол-нено на </w:t>
            </w:r>
          </w:p>
          <w:p w:rsidR="009B2D47" w:rsidRDefault="009B2D47" w:rsidP="009D3EE5">
            <w:pPr>
              <w:widowControl w:val="0"/>
              <w:jc w:val="center"/>
            </w:pPr>
            <w:r>
              <w:lastRenderedPageBreak/>
              <w:t>отчетную дату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lastRenderedPageBreak/>
              <w:t>допус-тимое (возмо</w:t>
            </w:r>
            <w:r>
              <w:lastRenderedPageBreak/>
              <w:t>ж-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ное) откло-нение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lastRenderedPageBreak/>
              <w:t>откло-нение, превы</w:t>
            </w:r>
            <w:r>
              <w:lastRenderedPageBreak/>
              <w:t>ша-ющее допус-тимое (возмож-ное) значение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lastRenderedPageBreak/>
              <w:t>причина откло-</w:t>
            </w:r>
            <w:r>
              <w:lastRenderedPageBreak/>
              <w:t>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</w:tr>
      <w:tr w:rsidR="009B2D47" w:rsidTr="009D3EE5">
        <w:trPr>
          <w:trHeight w:val="115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___________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(наимено-вание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показателя)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_______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(наимено-вание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показателя)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_______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(наимено-вание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показателя)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___________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(наимено-вание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показателя)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_____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(наимено-вание</w:t>
            </w:r>
          </w:p>
          <w:p w:rsidR="009B2D47" w:rsidRDefault="009B2D47" w:rsidP="009D3EE5">
            <w:pPr>
              <w:widowControl w:val="0"/>
              <w:jc w:val="center"/>
            </w:pPr>
            <w:r>
              <w:t>показателя)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наимено-вание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Default="009B2D47" w:rsidP="009D3EE5"/>
        </w:tc>
      </w:tr>
      <w:tr w:rsidR="009B2D47" w:rsidTr="009D3EE5">
        <w:trPr>
          <w:trHeight w:hRule="exact" w:val="30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Default="009B2D47" w:rsidP="009D3EE5">
            <w:pPr>
              <w:widowControl w:val="0"/>
              <w:jc w:val="center"/>
            </w:pPr>
            <w:r>
              <w:t>15</w:t>
            </w:r>
          </w:p>
        </w:tc>
      </w:tr>
      <w:tr w:rsidR="009B2D47" w:rsidTr="009D3EE5">
        <w:trPr>
          <w:trHeight w:hRule="exact" w:val="165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5E57C1" w:rsidRDefault="009B2D47" w:rsidP="009D3EE5">
            <w:pPr>
              <w:jc w:val="center"/>
              <w:rPr>
                <w:color w:val="000000"/>
                <w:sz w:val="20"/>
                <w:szCs w:val="20"/>
              </w:rPr>
            </w:pPr>
            <w:r w:rsidRPr="005E57C1">
              <w:rPr>
                <w:color w:val="000000"/>
                <w:sz w:val="20"/>
                <w:szCs w:val="20"/>
              </w:rPr>
              <w:t>47011000100000001001100</w:t>
            </w:r>
          </w:p>
          <w:p w:rsidR="009B2D47" w:rsidRPr="005E57C1" w:rsidRDefault="009B2D47" w:rsidP="009D3EE5">
            <w:pPr>
              <w:rPr>
                <w:color w:val="000000"/>
                <w:sz w:val="20"/>
                <w:szCs w:val="20"/>
              </w:rPr>
            </w:pPr>
            <w:r w:rsidRPr="005E57C1">
              <w:rPr>
                <w:color w:val="000000"/>
                <w:sz w:val="20"/>
                <w:szCs w:val="20"/>
              </w:rPr>
              <w:t xml:space="preserve"> </w:t>
            </w:r>
          </w:p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  <w:r w:rsidRPr="004C1278">
              <w:rPr>
                <w:sz w:val="20"/>
                <w:szCs w:val="20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4C1278" w:rsidRDefault="009B2D47" w:rsidP="009D3EE5">
            <w:pPr>
              <w:keepNext/>
              <w:spacing w:before="240" w:after="60" w:line="276" w:lineRule="auto"/>
              <w:outlineLvl w:val="3"/>
              <w:rPr>
                <w:bCs/>
                <w:sz w:val="20"/>
                <w:szCs w:val="20"/>
              </w:rPr>
            </w:pPr>
            <w:r w:rsidRPr="004C1278">
              <w:rPr>
                <w:bCs/>
                <w:sz w:val="20"/>
                <w:szCs w:val="20"/>
              </w:rPr>
              <w:t>в стационарных условиях</w:t>
            </w:r>
          </w:p>
          <w:p w:rsidR="009B2D47" w:rsidRPr="004C1278" w:rsidRDefault="009B2D47" w:rsidP="009D3EE5">
            <w:pPr>
              <w:keepNext/>
              <w:spacing w:before="240" w:after="60" w:line="276" w:lineRule="auto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4C1278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4C1278">
              <w:rPr>
                <w:bCs/>
                <w:sz w:val="20"/>
                <w:szCs w:val="20"/>
              </w:rPr>
              <w:t xml:space="preserve">количество </w:t>
            </w:r>
            <w:r>
              <w:rPr>
                <w:bCs/>
                <w:sz w:val="20"/>
                <w:szCs w:val="20"/>
              </w:rPr>
              <w:t>посещений</w:t>
            </w:r>
          </w:p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4C1278"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4C127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4C1278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2D47" w:rsidTr="009D3EE5">
        <w:trPr>
          <w:trHeight w:hRule="exact" w:val="51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color w:val="000000"/>
                <w:sz w:val="20"/>
                <w:szCs w:val="20"/>
              </w:rPr>
            </w:pPr>
            <w:r w:rsidRPr="004C1278">
              <w:rPr>
                <w:color w:val="000000"/>
                <w:sz w:val="20"/>
                <w:szCs w:val="20"/>
              </w:rPr>
              <w:t>4700700020000000100610</w:t>
            </w:r>
          </w:p>
          <w:p w:rsidR="009B2D47" w:rsidRPr="004C1278" w:rsidRDefault="009B2D47" w:rsidP="009D3EE5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  <w:r w:rsidRPr="004C1278">
              <w:rPr>
                <w:sz w:val="20"/>
                <w:szCs w:val="20"/>
                <w:u w:val="single"/>
              </w:rPr>
              <w:t>показ кинофильмов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4C1278">
              <w:rPr>
                <w:bCs/>
                <w:sz w:val="20"/>
                <w:szCs w:val="20"/>
              </w:rPr>
              <w:t>в стационарных условиях</w:t>
            </w:r>
          </w:p>
          <w:p w:rsidR="009B2D47" w:rsidRPr="004C1278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  <w:p w:rsidR="009B2D47" w:rsidRPr="004C1278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  <w:p w:rsidR="009B2D47" w:rsidRPr="004C1278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rPr>
                <w:sz w:val="20"/>
                <w:szCs w:val="20"/>
              </w:rPr>
            </w:pPr>
            <w:r w:rsidRPr="004C1278">
              <w:rPr>
                <w:bCs/>
                <w:sz w:val="20"/>
                <w:szCs w:val="20"/>
              </w:rPr>
              <w:t>число зрителей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4C1278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4C1278">
              <w:rPr>
                <w:sz w:val="20"/>
                <w:szCs w:val="20"/>
              </w:rPr>
              <w:t>792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B2D47" w:rsidTr="009D3EE5">
        <w:trPr>
          <w:trHeight w:hRule="exact" w:val="721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4C1278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кинофильмов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B2D47" w:rsidTr="009D3EE5">
        <w:trPr>
          <w:trHeight w:hRule="exact" w:val="1397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94FD1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894FD1">
              <w:rPr>
                <w:color w:val="000000"/>
                <w:sz w:val="20"/>
                <w:szCs w:val="20"/>
              </w:rPr>
              <w:t>47006000100000001008100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rPr>
                <w:sz w:val="20"/>
                <w:szCs w:val="20"/>
              </w:rPr>
            </w:pPr>
            <w:r w:rsidRPr="00894FD1">
              <w:rPr>
                <w:sz w:val="20"/>
                <w:szCs w:val="20"/>
              </w:rPr>
              <w:t>Культурно- массовые (иная деятельность, в результате которой сохраняются, создаются, распространяются и осваиваются культурные ценности)</w:t>
            </w:r>
          </w:p>
          <w:p w:rsidR="009B2D47" w:rsidRPr="00894FD1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894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894FD1" w:rsidRDefault="009B2D47" w:rsidP="009D3EE5">
            <w:pPr>
              <w:keepNext/>
              <w:spacing w:before="240" w:after="60" w:line="276" w:lineRule="auto"/>
              <w:jc w:val="center"/>
              <w:outlineLvl w:val="3"/>
              <w:rPr>
                <w:sz w:val="20"/>
                <w:szCs w:val="20"/>
              </w:rPr>
            </w:pPr>
            <w:r w:rsidRPr="00894FD1">
              <w:rPr>
                <w:b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 w:rsidRPr="004C1278">
              <w:rPr>
                <w:bCs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D47" w:rsidRPr="004C1278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2D47" w:rsidTr="009D3EE5">
        <w:trPr>
          <w:trHeight w:hRule="exact" w:val="1276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94FD1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94FD1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94FD1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94FD1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94FD1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47" w:rsidRPr="00894FD1" w:rsidRDefault="009B2D47" w:rsidP="009D3EE5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894FD1">
              <w:rPr>
                <w:bCs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894FD1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894FD1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D47" w:rsidRPr="00894FD1" w:rsidRDefault="009B2D47" w:rsidP="009D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D47" w:rsidRPr="00894FD1" w:rsidRDefault="009B2D47" w:rsidP="009D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D47" w:rsidRPr="00894FD1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D47" w:rsidRPr="00894FD1" w:rsidRDefault="009B2D47" w:rsidP="009D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D47" w:rsidRPr="00894FD1" w:rsidRDefault="009B2D47" w:rsidP="009D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47" w:rsidRPr="00894FD1" w:rsidRDefault="009B2D47" w:rsidP="009D3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B2D47" w:rsidRDefault="009B2D47" w:rsidP="009B2D47">
      <w:pPr>
        <w:keepNext/>
        <w:tabs>
          <w:tab w:val="center" w:pos="7424"/>
        </w:tabs>
        <w:spacing w:before="240" w:after="60"/>
        <w:outlineLvl w:val="3"/>
        <w:rPr>
          <w:shd w:val="clear" w:color="auto" w:fill="FFFFFF"/>
          <w:vertAlign w:val="superscript"/>
        </w:rPr>
      </w:pPr>
      <w:r>
        <w:rPr>
          <w:shd w:val="clear" w:color="auto" w:fill="FFFFFF"/>
        </w:rPr>
        <w:tab/>
        <w:t xml:space="preserve">ЧАСТЬ 2. Сведения о выполняемых работах </w:t>
      </w:r>
      <w:r>
        <w:rPr>
          <w:shd w:val="clear" w:color="auto" w:fill="FFFFFF"/>
          <w:vertAlign w:val="superscript"/>
        </w:rPr>
        <w:t xml:space="preserve">3)  </w:t>
      </w:r>
    </w:p>
    <w:p w:rsidR="009B2D47" w:rsidRDefault="009B2D47" w:rsidP="009B2D47">
      <w:pPr>
        <w:keepNext/>
        <w:tabs>
          <w:tab w:val="center" w:pos="7424"/>
        </w:tabs>
        <w:spacing w:before="240" w:after="60"/>
        <w:outlineLvl w:val="3"/>
        <w:rPr>
          <w:b/>
          <w:u w:val="single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>Не формируется</w:t>
      </w:r>
    </w:p>
    <w:p w:rsidR="009B2D47" w:rsidRDefault="009B2D47" w:rsidP="009B2D47">
      <w:pPr>
        <w:keepNext/>
        <w:tabs>
          <w:tab w:val="center" w:pos="7424"/>
        </w:tabs>
        <w:spacing w:before="240" w:after="60"/>
        <w:jc w:val="center"/>
        <w:outlineLvl w:val="3"/>
      </w:pPr>
      <w:r>
        <w:rPr>
          <w:shd w:val="clear" w:color="auto" w:fill="FFFFFF"/>
        </w:rPr>
        <w:t>РАЗДЕЛ ____</w:t>
      </w:r>
    </w:p>
    <w:p w:rsidR="009B2D47" w:rsidRDefault="008124A9" w:rsidP="009B2D47">
      <w:pPr>
        <w:keepNext/>
        <w:outlineLvl w:val="3"/>
        <w:rPr>
          <w:shd w:val="clear" w:color="auto" w:fill="FFFFFF"/>
        </w:rPr>
      </w:pPr>
      <w:r>
        <w:pict>
          <v:shape id="Text Box 8" o:spid="_x0000_s1029" type="#_x0000_t202" style="position:absolute;margin-left:597.4pt;margin-top:4.2pt;width:139.5pt;height:97.5pt;z-index:251663360;visibility:visible" stroked="f">
            <v:textbox>
              <w:txbxContent>
                <w:tbl>
                  <w:tblPr>
                    <w:tblW w:w="27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7"/>
                    <w:gridCol w:w="853"/>
                  </w:tblGrid>
                  <w:tr w:rsidR="009B2D4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9B2D47" w:rsidRDefault="009B2D47" w:rsidP="00156AC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Код  по региональному</w:t>
                        </w:r>
                      </w:p>
                      <w:p w:rsidR="009B2D47" w:rsidRDefault="009B2D47" w:rsidP="00156AC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2D47" w:rsidRDefault="009B2D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B2D47" w:rsidRDefault="009B2D47" w:rsidP="009B2D47">
                  <w:pPr>
                    <w:ind w:hanging="142"/>
                  </w:pPr>
                </w:p>
              </w:txbxContent>
            </v:textbox>
          </v:shape>
        </w:pict>
      </w:r>
      <w:r w:rsidR="009B2D47">
        <w:rPr>
          <w:shd w:val="clear" w:color="auto" w:fill="FFFFFF"/>
        </w:rPr>
        <w:t>1. Наименование работы _________________________________________________________________________________________</w:t>
      </w:r>
    </w:p>
    <w:p w:rsidR="009B2D47" w:rsidRDefault="009B2D47" w:rsidP="009B2D47">
      <w:pPr>
        <w:widowControl w:val="0"/>
      </w:pPr>
      <w:r>
        <w:t>______________________________________________________________________________________________________</w:t>
      </w:r>
    </w:p>
    <w:p w:rsidR="00990B09" w:rsidRDefault="00127DB5" w:rsidP="00127DB5">
      <w:pPr>
        <w:keepNext/>
        <w:outlineLvl w:val="3"/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9429115" cy="6851432"/>
            <wp:effectExtent l="19050" t="0" r="635" b="0"/>
            <wp:docPr id="1" name="Рисунок 1" descr="C:\Users\User\Desktop\Документы 2010\Муниципальное задание 1\МУНИЦ. ЗАДАНИЯ СДК 2010-2015 , 2014 - 2020\2021-2023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2010\Муниципальное задание 1\МУНИЦ. ЗАДАНИЯ СДК 2010-2015 , 2014 - 2020\2021-2023\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15" cy="685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B09" w:rsidSect="0087703F">
      <w:footerReference w:type="even" r:id="rId8"/>
      <w:footerReference w:type="default" r:id="rId9"/>
      <w:pgSz w:w="16834" w:h="11909" w:orient="landscape" w:code="9"/>
      <w:pgMar w:top="539" w:right="851" w:bottom="907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8C" w:rsidRDefault="00F23B8C" w:rsidP="008124A9">
      <w:r>
        <w:separator/>
      </w:r>
    </w:p>
  </w:endnote>
  <w:endnote w:type="continuationSeparator" w:id="1">
    <w:p w:rsidR="00F23B8C" w:rsidRDefault="00F23B8C" w:rsidP="0081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2F" w:rsidRDefault="008124A9" w:rsidP="00366D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39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D2F" w:rsidRDefault="00F23B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2F" w:rsidRDefault="008124A9" w:rsidP="00366D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39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DB5">
      <w:rPr>
        <w:rStyle w:val="a5"/>
        <w:noProof/>
      </w:rPr>
      <w:t>5</w:t>
    </w:r>
    <w:r>
      <w:rPr>
        <w:rStyle w:val="a5"/>
      </w:rPr>
      <w:fldChar w:fldCharType="end"/>
    </w:r>
  </w:p>
  <w:p w:rsidR="00366D2F" w:rsidRDefault="00F23B8C" w:rsidP="00366D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8C" w:rsidRDefault="00F23B8C" w:rsidP="008124A9">
      <w:r>
        <w:separator/>
      </w:r>
    </w:p>
  </w:footnote>
  <w:footnote w:type="continuationSeparator" w:id="1">
    <w:p w:rsidR="00F23B8C" w:rsidRDefault="00F23B8C" w:rsidP="00812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52"/>
    <w:multiLevelType w:val="multilevel"/>
    <w:tmpl w:val="69B6D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b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47"/>
    <w:rsid w:val="000148E1"/>
    <w:rsid w:val="00031EC9"/>
    <w:rsid w:val="00054FA8"/>
    <w:rsid w:val="000604CD"/>
    <w:rsid w:val="00072EA1"/>
    <w:rsid w:val="000B71AB"/>
    <w:rsid w:val="000C6A44"/>
    <w:rsid w:val="00107745"/>
    <w:rsid w:val="00127DB5"/>
    <w:rsid w:val="001B7060"/>
    <w:rsid w:val="001E1CB9"/>
    <w:rsid w:val="00233FE0"/>
    <w:rsid w:val="0035042C"/>
    <w:rsid w:val="0038643A"/>
    <w:rsid w:val="004B4E2D"/>
    <w:rsid w:val="004C06F2"/>
    <w:rsid w:val="00513977"/>
    <w:rsid w:val="00516E68"/>
    <w:rsid w:val="00517C36"/>
    <w:rsid w:val="005619FB"/>
    <w:rsid w:val="005A58C6"/>
    <w:rsid w:val="00621674"/>
    <w:rsid w:val="0063700E"/>
    <w:rsid w:val="006E6080"/>
    <w:rsid w:val="00703E06"/>
    <w:rsid w:val="00737517"/>
    <w:rsid w:val="007C6FC6"/>
    <w:rsid w:val="007E0F8B"/>
    <w:rsid w:val="008124A9"/>
    <w:rsid w:val="00817644"/>
    <w:rsid w:val="00830C9E"/>
    <w:rsid w:val="00931ADC"/>
    <w:rsid w:val="009533CB"/>
    <w:rsid w:val="00990B09"/>
    <w:rsid w:val="009B2D47"/>
    <w:rsid w:val="009B6677"/>
    <w:rsid w:val="00A01FA8"/>
    <w:rsid w:val="00AA5A15"/>
    <w:rsid w:val="00AA7743"/>
    <w:rsid w:val="00AE09AA"/>
    <w:rsid w:val="00AF0DF9"/>
    <w:rsid w:val="00B577B0"/>
    <w:rsid w:val="00B633A4"/>
    <w:rsid w:val="00BC2DAD"/>
    <w:rsid w:val="00BE14B7"/>
    <w:rsid w:val="00CC2300"/>
    <w:rsid w:val="00CE3A0F"/>
    <w:rsid w:val="00D16169"/>
    <w:rsid w:val="00D166F4"/>
    <w:rsid w:val="00D35056"/>
    <w:rsid w:val="00D52FE4"/>
    <w:rsid w:val="00D5413F"/>
    <w:rsid w:val="00D92015"/>
    <w:rsid w:val="00DE1C27"/>
    <w:rsid w:val="00ED1C05"/>
    <w:rsid w:val="00EE657E"/>
    <w:rsid w:val="00F23B8C"/>
    <w:rsid w:val="00FD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B2D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B2D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9B2D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2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link w:val="Style7"/>
    <w:locked/>
    <w:rsid w:val="009B2D4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B2D4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9B2D4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styleId="a5">
    <w:name w:val="page number"/>
    <w:basedOn w:val="a0"/>
    <w:uiPriority w:val="99"/>
    <w:rsid w:val="009B2D4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7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2022-02-11T10:48:00Z</cp:lastPrinted>
  <dcterms:created xsi:type="dcterms:W3CDTF">2022-02-11T11:02:00Z</dcterms:created>
  <dcterms:modified xsi:type="dcterms:W3CDTF">2022-02-11T11:02:00Z</dcterms:modified>
</cp:coreProperties>
</file>